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00CE0">
      <w:pPr>
        <w:spacing w:before="113" w:line="227" w:lineRule="auto"/>
        <w:ind w:left="30"/>
        <w:rPr>
          <w:rFonts w:ascii="方正小标宋简体" w:eastAsia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ascii="方正小标宋简体" w:eastAsia="方正小标宋简体"/>
          <w:sz w:val="32"/>
          <w:szCs w:val="32"/>
          <w:lang w:eastAsia="zh-CN"/>
        </w:rPr>
        <w:t>附件3：</w:t>
      </w:r>
    </w:p>
    <w:p w14:paraId="4D8ABBE6">
      <w:pPr>
        <w:pStyle w:val="2"/>
        <w:spacing w:line="360" w:lineRule="auto"/>
        <w:jc w:val="center"/>
        <w:rPr>
          <w:rFonts w:ascii="黑体" w:hAnsi="黑体" w:eastAsia="黑体" w:cs="黑体"/>
          <w:spacing w:val="1"/>
          <w:sz w:val="35"/>
          <w:szCs w:val="35"/>
          <w:lang w:eastAsia="zh-CN"/>
        </w:rPr>
      </w:pPr>
      <w:r>
        <w:rPr>
          <w:rFonts w:ascii="黑体" w:hAnsi="黑体" w:eastAsia="黑体" w:cs="黑体"/>
          <w:spacing w:val="1"/>
          <w:sz w:val="35"/>
          <w:szCs w:val="35"/>
          <w:lang w:eastAsia="zh-CN"/>
        </w:rPr>
        <w:t>会议稿件样本</w:t>
      </w:r>
    </w:p>
    <w:p w14:paraId="5E574E2E">
      <w:pPr>
        <w:pStyle w:val="2"/>
        <w:jc w:val="center"/>
        <w:rPr>
          <w:rFonts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作者一</w:t>
      </w:r>
      <w:r>
        <w:rPr>
          <w:rFonts w:hint="eastAsia" w:ascii="宋体" w:hAnsi="宋体" w:eastAsia="宋体" w:cs="宋体"/>
          <w:position w:val="7"/>
          <w:sz w:val="15"/>
          <w:szCs w:val="15"/>
          <w:lang w:eastAsia="zh-CN"/>
        </w:rPr>
        <w:t xml:space="preserve">1, 2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作者二</w:t>
      </w:r>
      <w:r>
        <w:rPr>
          <w:rFonts w:hint="eastAsia" w:ascii="宋体" w:hAnsi="宋体" w:eastAsia="宋体" w:cs="宋体"/>
          <w:position w:val="7"/>
          <w:sz w:val="15"/>
          <w:szCs w:val="15"/>
          <w:lang w:eastAsia="zh-CN"/>
        </w:rPr>
        <w:t xml:space="preserve">2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作者三</w:t>
      </w:r>
      <w:r>
        <w:rPr>
          <w:rFonts w:hint="eastAsia" w:ascii="宋体" w:hAnsi="宋体" w:eastAsia="宋体" w:cs="宋体"/>
          <w:position w:val="7"/>
          <w:sz w:val="15"/>
          <w:szCs w:val="15"/>
          <w:lang w:eastAsia="zh-CN"/>
        </w:rPr>
        <w:t>1</w:t>
      </w:r>
    </w:p>
    <w:p w14:paraId="565F1C91">
      <w:pPr>
        <w:spacing w:before="11" w:line="221" w:lineRule="auto"/>
        <w:ind w:left="2383"/>
        <w:rPr>
          <w:rFonts w:ascii="楷体" w:hAnsi="楷体" w:eastAsia="楷体" w:cs="楷体"/>
          <w:sz w:val="16"/>
          <w:szCs w:val="16"/>
          <w:lang w:eastAsia="zh-CN"/>
        </w:rPr>
      </w:pPr>
      <w:r>
        <w:rPr>
          <w:rFonts w:ascii="楷体" w:hAnsi="楷体" w:eastAsia="楷体" w:cs="楷体"/>
          <w:spacing w:val="-1"/>
          <w:sz w:val="16"/>
          <w:szCs w:val="16"/>
          <w:lang w:eastAsia="zh-CN"/>
        </w:rPr>
        <w:t>（ 1 学校与院系单位名称，所属省市，邮政编码；</w:t>
      </w:r>
    </w:p>
    <w:p w14:paraId="19D7C90F">
      <w:pPr>
        <w:spacing w:before="14" w:line="221" w:lineRule="auto"/>
        <w:ind w:left="1091"/>
        <w:rPr>
          <w:rFonts w:ascii="楷体" w:hAnsi="楷体" w:eastAsia="楷体" w:cs="楷体"/>
          <w:sz w:val="16"/>
          <w:szCs w:val="16"/>
          <w:lang w:eastAsia="zh-CN"/>
        </w:rPr>
      </w:pPr>
      <w:r>
        <w:rPr>
          <w:rFonts w:ascii="楷体" w:hAnsi="楷体" w:eastAsia="楷体" w:cs="楷体"/>
          <w:sz w:val="16"/>
          <w:szCs w:val="16"/>
          <w:lang w:eastAsia="zh-CN"/>
        </w:rPr>
        <w:t>2 学校与单位名称，所属省市，邮政编码；3 学校与单位名称，所属省市，</w:t>
      </w:r>
      <w:r>
        <w:rPr>
          <w:rFonts w:ascii="楷体" w:hAnsi="楷体" w:eastAsia="楷体" w:cs="楷体"/>
          <w:spacing w:val="-1"/>
          <w:sz w:val="16"/>
          <w:szCs w:val="16"/>
          <w:lang w:eastAsia="zh-CN"/>
        </w:rPr>
        <w:t>邮政编码 ）</w:t>
      </w:r>
    </w:p>
    <w:p w14:paraId="06490AE3">
      <w:pPr>
        <w:spacing w:line="246" w:lineRule="auto"/>
        <w:rPr>
          <w:sz w:val="16"/>
          <w:szCs w:val="16"/>
          <w:lang w:eastAsia="zh-CN"/>
        </w:rPr>
      </w:pPr>
    </w:p>
    <w:p w14:paraId="3B33500D">
      <w:pPr>
        <w:pStyle w:val="2"/>
        <w:spacing w:before="60" w:line="267" w:lineRule="auto"/>
        <w:ind w:left="6"/>
        <w:jc w:val="both"/>
        <w:rPr>
          <w:rFonts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18"/>
          <w:szCs w:val="18"/>
          <w:lang w:eastAsia="zh-CN"/>
        </w:rPr>
        <w:t>摘要</w:t>
      </w:r>
      <w:r>
        <w:rPr>
          <w:rFonts w:hint="eastAsia" w:ascii="宋体" w:hAnsi="宋体" w:eastAsia="宋体" w:cs="宋体"/>
          <w:spacing w:val="-1"/>
          <w:sz w:val="18"/>
          <w:szCs w:val="18"/>
          <w:lang w:eastAsia="zh-CN"/>
        </w:rPr>
        <w:t xml:space="preserve">  中文摘要应在文章总字数的5％左右, 一般不超过200字. 摘要应涵盖全文. 摘要内容包括研究目的、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方法、结果等, 注意不是标题的罗列, 能独立成文, 不能出现公式号和文献号. 英文摘</w:t>
      </w:r>
      <w:r>
        <w:rPr>
          <w:rFonts w:hint="eastAsia" w:ascii="宋体" w:hAnsi="宋体" w:eastAsia="宋体" w:cs="宋体"/>
          <w:spacing w:val="-1"/>
          <w:sz w:val="18"/>
          <w:szCs w:val="18"/>
          <w:lang w:eastAsia="zh-CN"/>
        </w:rPr>
        <w:t>要的书写, 请按英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语习惯, 无文法及拼写错误, 用词准确.</w:t>
      </w:r>
    </w:p>
    <w:p w14:paraId="3A92D54B">
      <w:pPr>
        <w:pStyle w:val="2"/>
        <w:spacing w:line="217" w:lineRule="auto"/>
        <w:ind w:left="9"/>
        <w:rPr>
          <w:rFonts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18"/>
          <w:szCs w:val="18"/>
          <w:lang w:eastAsia="zh-CN"/>
        </w:rPr>
        <w:t>关键词</w:t>
      </w:r>
      <w:r>
        <w:rPr>
          <w:rFonts w:hint="eastAsia" w:ascii="宋体" w:hAnsi="宋体" w:eastAsia="宋体" w:cs="宋体"/>
          <w:spacing w:val="-2"/>
          <w:sz w:val="18"/>
          <w:szCs w:val="18"/>
          <w:lang w:eastAsia="zh-CN"/>
        </w:rPr>
        <w:t xml:space="preserve">  关键词1, 关键词2,</w:t>
      </w:r>
      <w:r>
        <w:rPr>
          <w:rFonts w:hint="eastAsia" w:ascii="宋体" w:hAnsi="宋体" w:eastAsia="宋体" w:cs="宋体"/>
          <w:spacing w:val="25"/>
          <w:sz w:val="18"/>
          <w:szCs w:val="1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18"/>
          <w:szCs w:val="18"/>
          <w:lang w:eastAsia="zh-CN"/>
        </w:rPr>
        <w:t>关键词3</w:t>
      </w:r>
    </w:p>
    <w:p w14:paraId="2E0D7E88">
      <w:pPr>
        <w:pStyle w:val="2"/>
        <w:spacing w:before="47" w:line="220" w:lineRule="auto"/>
        <w:ind w:left="23"/>
        <w:rPr>
          <w:rFonts w:ascii="宋体" w:hAnsi="宋体" w:eastAsia="宋体" w:cs="宋体"/>
          <w:b/>
          <w:bCs/>
          <w:spacing w:val="-5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-5"/>
          <w:sz w:val="18"/>
          <w:szCs w:val="18"/>
        </w:rPr>
        <w:t>中图分类号</w:t>
      </w:r>
      <w:r>
        <w:rPr>
          <w:rFonts w:hint="eastAsia" w:ascii="宋体" w:hAnsi="宋体" w:eastAsia="宋体" w:cs="宋体"/>
          <w:spacing w:val="1"/>
          <w:sz w:val="18"/>
          <w:szCs w:val="18"/>
        </w:rPr>
        <w:t xml:space="preserve">        </w:t>
      </w:r>
      <w:r>
        <w:rPr>
          <w:rFonts w:hint="eastAsia" w:ascii="宋体" w:hAnsi="宋体" w:eastAsia="宋体" w:cs="宋体"/>
          <w:b/>
          <w:bCs/>
          <w:spacing w:val="-5"/>
          <w:sz w:val="18"/>
          <w:szCs w:val="18"/>
        </w:rPr>
        <w:t>文献标识码</w:t>
      </w:r>
    </w:p>
    <w:p w14:paraId="56BBEA8A">
      <w:pPr>
        <w:pStyle w:val="2"/>
        <w:spacing w:before="47" w:line="220" w:lineRule="auto"/>
        <w:ind w:left="23"/>
        <w:rPr>
          <w:rFonts w:ascii="宋体" w:hAnsi="宋体" w:eastAsia="宋体" w:cs="宋体"/>
          <w:b/>
          <w:bCs/>
          <w:spacing w:val="-5"/>
          <w:sz w:val="18"/>
          <w:szCs w:val="18"/>
        </w:rPr>
      </w:pPr>
    </w:p>
    <w:p w14:paraId="0221A6C0">
      <w:pPr>
        <w:spacing w:before="69" w:line="189" w:lineRule="auto"/>
        <w:ind w:left="216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Preparation of</w:t>
      </w:r>
      <w:r>
        <w:rPr>
          <w:rFonts w:ascii="Times New Roman" w:hAnsi="Times New Roman" w:eastAsia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Papers for CHED 2024</w:t>
      </w:r>
    </w:p>
    <w:p w14:paraId="6006B577">
      <w:pPr>
        <w:spacing w:before="195" w:line="236" w:lineRule="exact"/>
        <w:ind w:left="1792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FIRST Author-Aa</w:t>
      </w:r>
      <w:r>
        <w:rPr>
          <w:rFonts w:ascii="Times New Roman" w:hAnsi="Times New Roman" w:eastAsia="Times New Roman" w:cs="Times New Roman"/>
          <w:position w:val="6"/>
          <w:sz w:val="11"/>
          <w:szCs w:val="11"/>
        </w:rPr>
        <w:t xml:space="preserve">1,2  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SECOND Author-Bb</w:t>
      </w:r>
      <w:r>
        <w:rPr>
          <w:rFonts w:ascii="Times New Roman" w:hAnsi="Times New Roman" w:eastAsia="Times New Roman" w:cs="Times New Roman"/>
          <w:position w:val="6"/>
          <w:sz w:val="11"/>
          <w:szCs w:val="11"/>
        </w:rPr>
        <w:t xml:space="preserve">2   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THIRD Author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-Cc</w:t>
      </w:r>
      <w:r>
        <w:rPr>
          <w:rFonts w:ascii="Times New Roman" w:hAnsi="Times New Roman" w:eastAsia="Times New Roman" w:cs="Times New Roman"/>
          <w:spacing w:val="-1"/>
          <w:position w:val="6"/>
          <w:sz w:val="11"/>
          <w:szCs w:val="11"/>
        </w:rPr>
        <w:t>1</w:t>
      </w:r>
    </w:p>
    <w:p w14:paraId="7C6C8C64">
      <w:pPr>
        <w:pStyle w:val="2"/>
        <w:spacing w:before="191" w:line="241" w:lineRule="auto"/>
        <w:ind w:left="2125"/>
        <w:rPr>
          <w:sz w:val="16"/>
          <w:szCs w:val="16"/>
        </w:rPr>
      </w:pPr>
      <w:r>
        <w:rPr>
          <w:sz w:val="16"/>
          <w:szCs w:val="16"/>
        </w:rPr>
        <w:t>（</w:t>
      </w:r>
      <w:r>
        <w:rPr>
          <w:spacing w:val="-2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1 Name of</w:t>
      </w:r>
      <w:r>
        <w:rPr>
          <w:rFonts w:ascii="Times New Roman" w:hAnsi="Times New Roman" w:eastAsia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school &amp; department, provi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nce city, postal code</w:t>
      </w:r>
      <w:r>
        <w:rPr>
          <w:spacing w:val="-1"/>
          <w:sz w:val="16"/>
          <w:szCs w:val="16"/>
        </w:rPr>
        <w:t>；</w:t>
      </w:r>
    </w:p>
    <w:p w14:paraId="6B52DA54">
      <w:pPr>
        <w:pStyle w:val="2"/>
        <w:spacing w:line="221" w:lineRule="exact"/>
        <w:ind w:left="226"/>
        <w:rPr>
          <w:sz w:val="16"/>
          <w:szCs w:val="16"/>
        </w:rPr>
      </w:pPr>
      <w:r>
        <w:rPr>
          <w:rFonts w:ascii="Times New Roman" w:hAnsi="Times New Roman" w:eastAsia="Times New Roman" w:cs="Times New Roman"/>
          <w:position w:val="2"/>
          <w:sz w:val="16"/>
          <w:szCs w:val="16"/>
        </w:rPr>
        <w:t>2 Name of school &amp; department, province city, postal code</w:t>
      </w:r>
      <w:r>
        <w:rPr>
          <w:position w:val="2"/>
          <w:sz w:val="16"/>
          <w:szCs w:val="16"/>
        </w:rPr>
        <w:t>；</w:t>
      </w:r>
      <w:r>
        <w:rPr>
          <w:rFonts w:ascii="Times New Roman" w:hAnsi="Times New Roman" w:eastAsia="Times New Roman" w:cs="Times New Roman"/>
          <w:position w:val="2"/>
          <w:sz w:val="16"/>
          <w:szCs w:val="16"/>
        </w:rPr>
        <w:t>3 Name of</w:t>
      </w:r>
      <w:r>
        <w:rPr>
          <w:rFonts w:ascii="Times New Roman" w:hAnsi="Times New Roman" w:eastAsia="Times New Roman" w:cs="Times New Roman"/>
          <w:spacing w:val="-5"/>
          <w:position w:val="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6"/>
          <w:szCs w:val="16"/>
        </w:rPr>
        <w:t xml:space="preserve">school &amp; department, province city, postal code </w:t>
      </w:r>
      <w:r>
        <w:rPr>
          <w:position w:val="2"/>
          <w:sz w:val="16"/>
          <w:szCs w:val="16"/>
        </w:rPr>
        <w:t>）</w:t>
      </w:r>
    </w:p>
    <w:p w14:paraId="648EA80C">
      <w:pPr>
        <w:spacing w:before="191" w:line="249" w:lineRule="auto"/>
        <w:ind w:left="5" w:right="231" w:hanging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Abstract  </w:t>
      </w:r>
      <w:r>
        <w:rPr>
          <w:rFonts w:ascii="Times New Roman" w:hAnsi="Times New Roman" w:eastAsia="Times New Roman" w:cs="Times New Roman"/>
          <w:sz w:val="18"/>
          <w:szCs w:val="18"/>
        </w:rPr>
        <w:t>An abstract should be a concise summary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significant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items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 the paper,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including the results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conclusions. It should be about 5% of</w:t>
      </w:r>
      <w:r>
        <w:rPr>
          <w:rFonts w:ascii="Times New Roman" w:hAnsi="Times New Roman" w:eastAsia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 length of</w:t>
      </w:r>
      <w:r>
        <w:rPr>
          <w:rFonts w:ascii="Times New Roman" w:hAnsi="Times New Roman" w:eastAsia="Times New Roman" w:cs="Times New Roman"/>
          <w:spacing w:val="-1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 article,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but not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more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than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about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200 words.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Define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all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nonstandard symbols, abbreviations and acronyms used in the</w:t>
      </w:r>
      <w:r>
        <w:rPr>
          <w:rFonts w:ascii="Times New Roman" w:hAnsi="Times New Roman" w:eastAsia="Times New Roman" w:cs="Times New Roman"/>
          <w:spacing w:val="7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abstract. Do</w:t>
      </w:r>
      <w:r>
        <w:rPr>
          <w:rFonts w:ascii="Times New Roman" w:hAnsi="Times New Roman" w:eastAsia="Times New Roman" w:cs="Times New Roman"/>
          <w:spacing w:val="2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>not</w:t>
      </w:r>
      <w:r>
        <w:rPr>
          <w:rFonts w:ascii="Times New Roman" w:hAnsi="Times New Roman" w:eastAsia="Times New Roman" w:cs="Times New Roman"/>
          <w:spacing w:val="5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>cite references</w:t>
      </w:r>
      <w:r>
        <w:rPr>
          <w:rFonts w:ascii="Times New Roman" w:hAnsi="Times New Roman" w:eastAsia="Times New Roman" w:cs="Times New Roman"/>
          <w:spacing w:val="8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4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>abstract.</w:t>
      </w:r>
    </w:p>
    <w:p w14:paraId="4FD1C4FA">
      <w:pPr>
        <w:spacing w:before="11" w:line="236" w:lineRule="exact"/>
        <w:ind w:left="3"/>
        <w:rPr>
          <w:rFonts w:ascii="Times New Roman" w:hAnsi="Times New Roman" w:eastAsia="宋体" w:cs="Times New Roman"/>
          <w:spacing w:val="-1"/>
          <w:position w:val="3"/>
          <w:sz w:val="18"/>
          <w:szCs w:val="18"/>
          <w:lang w:eastAsia="zh-CN"/>
        </w:rPr>
      </w:pPr>
      <w:r>
        <w:rPr>
          <w:rFonts w:ascii="Times New Roman" w:hAnsi="Times New Roman" w:eastAsia="Times New Roman" w:cs="Times New Roman"/>
          <w:b/>
          <w:bCs/>
          <w:position w:val="3"/>
          <w:sz w:val="18"/>
          <w:szCs w:val="18"/>
        </w:rPr>
        <w:t xml:space="preserve">Key words 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Keyword</w:t>
      </w:r>
      <w:r>
        <w:rPr>
          <w:rFonts w:ascii="Times New Roman" w:hAnsi="Times New Roman" w:eastAsia="Times New Roman" w:cs="Times New Roman"/>
          <w:spacing w:val="23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, keyword 2, keyword </w:t>
      </w:r>
      <w:r>
        <w:rPr>
          <w:rFonts w:hint="eastAsia" w:ascii="Times New Roman" w:hAnsi="Times New Roman" w:eastAsia="宋体" w:cs="Times New Roman"/>
          <w:spacing w:val="-1"/>
          <w:position w:val="3"/>
          <w:sz w:val="18"/>
          <w:szCs w:val="18"/>
          <w:lang w:eastAsia="zh-CN"/>
        </w:rPr>
        <w:t>3</w:t>
      </w:r>
    </w:p>
    <w:p w14:paraId="3D7E84E2">
      <w:pPr>
        <w:spacing w:before="11" w:line="236" w:lineRule="exact"/>
        <w:ind w:left="3"/>
        <w:rPr>
          <w:rFonts w:ascii="Times New Roman" w:hAnsi="Times New Roman" w:eastAsia="宋体" w:cs="Times New Roman"/>
          <w:spacing w:val="-1"/>
          <w:position w:val="3"/>
          <w:sz w:val="18"/>
          <w:szCs w:val="18"/>
          <w:lang w:eastAsia="zh-CN"/>
        </w:rPr>
      </w:pPr>
    </w:p>
    <w:p w14:paraId="39BCB8AE">
      <w:pPr>
        <w:spacing w:before="11" w:line="236" w:lineRule="exact"/>
        <w:ind w:left="3"/>
        <w:rPr>
          <w:rFonts w:ascii="Times New Roman" w:hAnsi="Times New Roman" w:eastAsia="宋体" w:cs="Times New Roman"/>
          <w:spacing w:val="-1"/>
          <w:position w:val="3"/>
          <w:sz w:val="18"/>
          <w:szCs w:val="18"/>
          <w:lang w:eastAsia="zh-CN"/>
        </w:rPr>
        <w:sectPr>
          <w:pgSz w:w="11906" w:h="16839"/>
          <w:pgMar w:top="1361" w:right="1689" w:bottom="1417" w:left="1785" w:header="1351" w:footer="0" w:gutter="0"/>
          <w:cols w:equalWidth="0" w:num="1">
            <w:col w:w="8431"/>
          </w:cols>
        </w:sectPr>
      </w:pPr>
    </w:p>
    <w:p w14:paraId="1805B83D">
      <w:pPr>
        <w:spacing w:before="11" w:line="236" w:lineRule="exact"/>
        <w:ind w:left="3"/>
        <w:rPr>
          <w:rFonts w:ascii="Times New Roman" w:hAnsi="Times New Roman" w:eastAsia="宋体" w:cs="Times New Roman"/>
          <w:spacing w:val="-1"/>
          <w:position w:val="3"/>
          <w:sz w:val="18"/>
          <w:szCs w:val="18"/>
          <w:lang w:eastAsia="zh-CN"/>
        </w:rPr>
      </w:pPr>
    </w:p>
    <w:p w14:paraId="2E79CB83">
      <w:pPr>
        <w:pStyle w:val="2"/>
        <w:kinsoku/>
        <w:wordWrap w:val="0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稿件首页应包括下列内容：中英文的标题、作者姓名、详细工作单位或通信地址、邮政编码、E-mail 、摘要、关键词(3~5个). 如该稿件不是原始性稿件(如在某会议上发表过), 请作者务必在第一页用脚注注明. 获基金资助的课题请在首页脚注说明.</w:t>
      </w:r>
    </w:p>
    <w:p w14:paraId="118121C8">
      <w:pPr>
        <w:spacing w:before="240" w:after="240"/>
        <w:ind w:left="23"/>
        <w:outlineLvl w:val="0"/>
        <w:rPr>
          <w:rFonts w:ascii="黑体" w:hAnsi="黑体" w:eastAsia="黑体" w:cs="黑体"/>
          <w:spacing w:val="-2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1  录用稿的格式及要求</w:t>
      </w:r>
    </w:p>
    <w:p w14:paraId="21F9AA2F">
      <w:pPr>
        <w:pStyle w:val="2"/>
        <w:kinsoku/>
        <w:wordWrap w:val="0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修改稿要求论点明确,论证充分,语句通顺,文字简练,字迹工整.定稿时论文一般不要超过8000字。论文题目不超过20个字，必要时可加副标题。题目要能概括文章主旨，且须简明、具体、确切.凡字数超过要求、文字不流畅、编排混乱的稿件不给予收录.</w:t>
      </w:r>
    </w:p>
    <w:p w14:paraId="02028D38">
      <w:pPr>
        <w:spacing w:before="240" w:after="240"/>
        <w:ind w:left="17"/>
        <w:outlineLvl w:val="1"/>
        <w:rPr>
          <w:rFonts w:ascii="黑体" w:hAnsi="黑体" w:eastAsia="黑体" w:cs="黑体"/>
          <w:sz w:val="20"/>
          <w:szCs w:val="20"/>
          <w:lang w:eastAsia="zh-CN"/>
        </w:rPr>
      </w:pPr>
      <w:r>
        <w:rPr>
          <w:rFonts w:ascii="黑体" w:hAnsi="黑体" w:eastAsia="黑体" w:cs="黑体"/>
          <w:sz w:val="20"/>
          <w:szCs w:val="20"/>
          <w:lang w:eastAsia="zh-CN"/>
        </w:rPr>
        <w:t>1.1 公式</w:t>
      </w:r>
    </w:p>
    <w:p w14:paraId="36F03D0A">
      <w:pPr>
        <w:pStyle w:val="2"/>
        <w:kinsoku/>
        <w:wordWrap w:val="0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 xml:space="preserve">公式请用阿拉伯数字全文统一编号,外文字母大小写及文种易混淆的, 如C, K, O, P, S, V, W, X, Y, Z, a 和 </w:t>
      </w:r>
      <w:r>
        <w:rPr>
          <w:rFonts w:hint="eastAsia" w:ascii="宋体" w:hAnsi="宋体" w:eastAsia="宋体" w:cs="宋体"/>
          <w:spacing w:val="9"/>
          <w:sz w:val="20"/>
          <w:szCs w:val="20"/>
        </w:rPr>
        <w:t>α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, r 和 Y 等请在打印稿上用铅笔标注“英大、英小、希大、希小”, 上下角标位置明显, 书写准确. 请用公式编辑器排公式. 一般变量排斜体, 专有名词及数学符号如微分、积分、偏微分符号,数学期望、转置等排非斜体. 向量请排小写黑体字, 在打印稿上另用铅笔下划曲线表示,矩阵请排大写非黑体字.</w:t>
      </w:r>
    </w:p>
    <w:p w14:paraId="39627C1B">
      <w:pPr>
        <w:pStyle w:val="2"/>
        <w:kinsoku/>
        <w:wordWrap w:val="0"/>
        <w:jc w:val="center"/>
        <w:rPr>
          <w:position w:val="-12"/>
        </w:rPr>
      </w:pPr>
      <w:r>
        <w:rPr>
          <w:position w:val="-12"/>
        </w:rPr>
        <w:drawing>
          <wp:inline distT="0" distB="0" distL="0" distR="0">
            <wp:extent cx="1401445" cy="384810"/>
            <wp:effectExtent l="0" t="0" r="8255" b="8890"/>
            <wp:docPr id="9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1599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FEFA1">
      <w:pPr>
        <w:spacing w:before="240" w:after="240"/>
        <w:ind w:left="17"/>
        <w:outlineLvl w:val="1"/>
        <w:rPr>
          <w:rFonts w:ascii="黑体" w:hAnsi="黑体" w:eastAsia="黑体" w:cs="黑体"/>
          <w:sz w:val="20"/>
          <w:szCs w:val="20"/>
          <w:lang w:eastAsia="zh-CN"/>
        </w:rPr>
      </w:pPr>
      <w:r>
        <w:rPr>
          <w:rFonts w:ascii="黑体" w:hAnsi="黑体" w:eastAsia="黑体" w:cs="黑体"/>
          <w:sz w:val="20"/>
          <w:szCs w:val="20"/>
          <w:lang w:eastAsia="zh-CN"/>
        </w:rPr>
        <w:t>1.2 参考文献</w:t>
      </w:r>
    </w:p>
    <w:p w14:paraId="39D8A278">
      <w:pPr>
        <w:pStyle w:val="2"/>
        <w:kinsoku/>
        <w:wordWrap w:val="0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参考文献只列公开出版的文献. 内部资料、未公开发行的论文集(学位论文除外)等不得作为文献引用. 必须引用时, 可放于出现页的脚注(书写格式与参考文献相同). 参考文献要按在文中出现的先后依次编号1, 2 … 所引文献在正文中务请标注. 参考文献中不使用缩略语, 格式如本模板文末所示.</w:t>
      </w:r>
    </w:p>
    <w:p w14:paraId="46DDAB29">
      <w:pPr>
        <w:spacing w:before="240" w:after="240"/>
        <w:ind w:left="17"/>
        <w:outlineLvl w:val="1"/>
        <w:rPr>
          <w:rFonts w:ascii="黑体" w:hAnsi="黑体" w:eastAsia="黑体" w:cs="黑体"/>
          <w:sz w:val="20"/>
          <w:szCs w:val="20"/>
          <w:lang w:eastAsia="zh-CN"/>
        </w:rPr>
      </w:pPr>
      <w:r>
        <w:rPr>
          <w:rFonts w:ascii="黑体" w:hAnsi="黑体" w:eastAsia="黑体" w:cs="黑体"/>
          <w:sz w:val="20"/>
          <w:szCs w:val="20"/>
          <w:lang w:eastAsia="zh-CN"/>
        </w:rPr>
        <w:t>1.3 图表</w:t>
      </w:r>
    </w:p>
    <w:p w14:paraId="40FC2E5E">
      <w:pPr>
        <w:pStyle w:val="2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文中图表只附最必要的并用中英文双语表示. 图、表分别用阿拉伯数字全文连续编号. 曲线标明坐标. 图表中向量和正文一样在打印稿中用铅笔标注. 附表直接列在正文出现处, 不要附在文末. 文中所有插图原图(.eps 、.tif 、.bmp 、.jpg等格式)随文章定稿标识清楚后以PDF格式上传年会官方网站。</w:t>
      </w:r>
    </w:p>
    <w:p w14:paraId="258BAA43">
      <w:pPr>
        <w:pStyle w:val="2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</w:p>
    <w:p w14:paraId="7A0F8535">
      <w:pPr>
        <w:pStyle w:val="2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</w:p>
    <w:p w14:paraId="40763D49">
      <w:pPr>
        <w:pStyle w:val="2"/>
        <w:keepLines/>
        <w:kinsoku/>
        <w:wordWrap w:val="0"/>
        <w:spacing w:before="240" w:line="257" w:lineRule="auto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</w:p>
    <w:p w14:paraId="1319FD41">
      <w:pPr>
        <w:spacing w:before="26" w:line="135" w:lineRule="exact"/>
        <w:ind w:left="303"/>
        <w:rPr>
          <w:rFonts w:eastAsia="Arial"/>
          <w:sz w:val="10"/>
          <w:szCs w:val="10"/>
          <w:lang w:eastAsia="zh-CN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48895</wp:posOffset>
            </wp:positionV>
            <wp:extent cx="2183765" cy="1695450"/>
            <wp:effectExtent l="0" t="0" r="635" b="635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3713" cy="1695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/>
          <w:spacing w:val="-2"/>
          <w:sz w:val="10"/>
          <w:szCs w:val="10"/>
          <w:lang w:eastAsia="zh-CN"/>
        </w:rPr>
        <w:t>5000</w:t>
      </w:r>
    </w:p>
    <w:p w14:paraId="67155105">
      <w:pPr>
        <w:spacing w:before="161" w:line="134" w:lineRule="exact"/>
        <w:ind w:left="300"/>
        <w:rPr>
          <w:rFonts w:eastAsia="Arial"/>
          <w:sz w:val="10"/>
          <w:szCs w:val="10"/>
          <w:lang w:eastAsia="zh-CN"/>
        </w:rPr>
      </w:pPr>
      <w:r>
        <w:rPr>
          <w:rFonts w:eastAsia="Arial"/>
          <w:spacing w:val="-1"/>
          <w:sz w:val="10"/>
          <w:szCs w:val="10"/>
          <w:lang w:eastAsia="zh-CN"/>
        </w:rPr>
        <w:t>4500</w:t>
      </w:r>
    </w:p>
    <w:p w14:paraId="37D225AD">
      <w:pPr>
        <w:spacing w:before="161" w:line="134" w:lineRule="exact"/>
        <w:ind w:left="300"/>
        <w:rPr>
          <w:rFonts w:eastAsia="Arial"/>
          <w:sz w:val="10"/>
          <w:szCs w:val="10"/>
          <w:lang w:eastAsia="zh-CN"/>
        </w:rPr>
      </w:pPr>
      <w:r>
        <w:rPr>
          <w:rFonts w:eastAsia="Arial"/>
          <w:spacing w:val="-1"/>
          <w:sz w:val="10"/>
          <w:szCs w:val="10"/>
          <w:lang w:eastAsia="zh-CN"/>
        </w:rPr>
        <w:t>4000</w:t>
      </w:r>
    </w:p>
    <w:p w14:paraId="13FC372A">
      <w:pPr>
        <w:spacing w:before="162" w:line="124" w:lineRule="exact"/>
        <w:ind w:left="303"/>
        <w:rPr>
          <w:rFonts w:eastAsia="Arial"/>
          <w:sz w:val="10"/>
          <w:szCs w:val="10"/>
          <w:lang w:eastAsia="zh-CN"/>
        </w:rPr>
      </w:pPr>
      <w:r>
        <w:rPr>
          <w:rFonts w:eastAsia="Arial"/>
          <w:spacing w:val="-2"/>
          <w:sz w:val="10"/>
          <w:szCs w:val="10"/>
          <w:lang w:eastAsia="zh-CN"/>
        </w:rPr>
        <w:t>3500</w:t>
      </w:r>
    </w:p>
    <w:p w14:paraId="4DDD0D84">
      <w:pPr>
        <w:spacing w:line="176" w:lineRule="auto"/>
        <w:ind w:left="3480"/>
        <w:rPr>
          <w:rFonts w:eastAsia="Arial"/>
          <w:sz w:val="10"/>
          <w:szCs w:val="10"/>
          <w:lang w:eastAsia="zh-CN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197485</wp:posOffset>
                </wp:positionV>
                <wp:extent cx="459105" cy="129540"/>
                <wp:effectExtent l="16510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106667" y="197517"/>
                          <a:ext cx="459105" cy="12953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E33F2">
                            <w:pPr>
                              <w:spacing w:before="51" w:line="184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13"/>
                                <w:sz w:val="10"/>
                                <w:szCs w:val="10"/>
                              </w:rPr>
                              <w:t>可翻转点个数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-8.35pt;margin-top:15.55pt;height:10.2pt;width:36.15pt;rotation:-5898240f;z-index:251661312;mso-width-relative:page;mso-height-relative:page;" filled="f" stroked="f" coordsize="21600,21600" o:gfxdata="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O2dVjXAAAACAEAAA8AAAAA&#10;AAAAAQAgAAAAIgAAAGRycy9kb3ducmV2LnhtbFBLAQIUABQAAAAIAIdO4kB0YL9DTgIAAKA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D5E33F2">
                      <w:pPr>
                        <w:spacing w:before="51" w:line="184" w:lineRule="auto"/>
                        <w:ind w:left="20"/>
                        <w:rPr>
                          <w:rFonts w:ascii="微软雅黑" w:hAnsi="微软雅黑" w:eastAsia="微软雅黑" w:cs="微软雅黑"/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13"/>
                          <w:sz w:val="10"/>
                          <w:szCs w:val="10"/>
                        </w:rPr>
                        <w:t>可翻转点个数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/>
          <w:spacing w:val="-4"/>
          <w:sz w:val="10"/>
          <w:szCs w:val="10"/>
          <w:lang w:eastAsia="zh-CN"/>
        </w:rPr>
        <w:t>Li</w:t>
      </w:r>
    </w:p>
    <w:p w14:paraId="345C50D4">
      <w:pPr>
        <w:spacing w:before="87" w:line="124" w:lineRule="exact"/>
        <w:ind w:left="303"/>
        <w:rPr>
          <w:rFonts w:eastAsia="Arial"/>
          <w:sz w:val="10"/>
          <w:szCs w:val="10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20955</wp:posOffset>
                </wp:positionV>
                <wp:extent cx="125095" cy="857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734033">
                            <w:pPr>
                              <w:spacing w:before="19" w:line="198" w:lineRule="auto"/>
                              <w:ind w:left="20"/>
                              <w:rPr>
                                <w:rFonts w:eastAsia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eastAsia="Arial"/>
                                <w:spacing w:val="3"/>
                                <w:sz w:val="10"/>
                                <w:szCs w:val="10"/>
                              </w:rPr>
                              <w:t>Wu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7pt;margin-top:1.65pt;height:6.75pt;width:9.85pt;z-index:251662336;mso-width-relative:page;mso-height-relative:page;" filled="f" stroked="f" coordsize="21600,21600" o:gfxdata="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tDouTXAAAACAEAAA8AAAAAAAAAAQAgAAAAIgAAAGRycy9kb3ducmV2LnhtbFBLAQIUABQA&#10;AAAIAIdO4kBpiOpCuAEAAHA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F734033">
                      <w:pPr>
                        <w:spacing w:before="19" w:line="198" w:lineRule="auto"/>
                        <w:ind w:left="20"/>
                        <w:rPr>
                          <w:rFonts w:eastAsia="Arial"/>
                          <w:sz w:val="10"/>
                          <w:szCs w:val="10"/>
                        </w:rPr>
                      </w:pPr>
                      <w:r>
                        <w:rPr>
                          <w:rFonts w:eastAsia="Arial"/>
                          <w:spacing w:val="3"/>
                          <w:sz w:val="10"/>
                          <w:szCs w:val="10"/>
                        </w:rPr>
                        <w:t>Wu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/>
          <w:spacing w:val="-2"/>
          <w:sz w:val="10"/>
          <w:szCs w:val="10"/>
          <w:lang w:eastAsia="zh-CN"/>
        </w:rPr>
        <w:t>3000</w:t>
      </w:r>
    </w:p>
    <w:p w14:paraId="5495A09E">
      <w:pPr>
        <w:spacing w:line="175" w:lineRule="auto"/>
        <w:ind w:left="3475"/>
        <w:rPr>
          <w:rFonts w:eastAsia="Arial"/>
          <w:sz w:val="10"/>
          <w:szCs w:val="10"/>
          <w:lang w:eastAsia="zh-CN"/>
        </w:rPr>
      </w:pPr>
      <w:r>
        <w:rPr>
          <w:rFonts w:eastAsia="Arial"/>
          <w:spacing w:val="-3"/>
          <w:sz w:val="10"/>
          <w:szCs w:val="10"/>
          <w:lang w:eastAsia="zh-CN"/>
        </w:rPr>
        <w:t>Zhu</w:t>
      </w:r>
    </w:p>
    <w:p w14:paraId="0B3FB1CE">
      <w:pPr>
        <w:spacing w:before="88" w:line="134" w:lineRule="exact"/>
        <w:ind w:left="301"/>
        <w:rPr>
          <w:rFonts w:eastAsia="Arial"/>
          <w:sz w:val="10"/>
          <w:szCs w:val="10"/>
          <w:lang w:eastAsia="zh-CN"/>
        </w:rPr>
      </w:pPr>
      <w:r>
        <w:rPr>
          <w:rFonts w:eastAsia="Arial"/>
          <w:spacing w:val="-2"/>
          <w:sz w:val="10"/>
          <w:szCs w:val="10"/>
          <w:lang w:eastAsia="zh-CN"/>
        </w:rPr>
        <w:t>2500</w:t>
      </w:r>
    </w:p>
    <w:p w14:paraId="2594EE99">
      <w:pPr>
        <w:spacing w:before="162" w:line="134" w:lineRule="exact"/>
        <w:ind w:left="301"/>
        <w:rPr>
          <w:rFonts w:eastAsia="Arial"/>
          <w:sz w:val="10"/>
          <w:szCs w:val="10"/>
          <w:lang w:eastAsia="zh-CN"/>
        </w:rPr>
      </w:pPr>
      <w:r>
        <w:rPr>
          <w:rFonts w:eastAsia="Arial"/>
          <w:spacing w:val="-2"/>
          <w:sz w:val="10"/>
          <w:szCs w:val="10"/>
          <w:lang w:eastAsia="zh-CN"/>
        </w:rPr>
        <w:t>2000</w:t>
      </w:r>
    </w:p>
    <w:p w14:paraId="5D92375A">
      <w:pPr>
        <w:spacing w:before="161" w:line="135" w:lineRule="exact"/>
        <w:ind w:left="310"/>
        <w:rPr>
          <w:rFonts w:eastAsia="Arial"/>
          <w:sz w:val="10"/>
          <w:szCs w:val="10"/>
          <w:lang w:eastAsia="zh-CN"/>
        </w:rPr>
      </w:pPr>
      <w:r>
        <w:rPr>
          <w:rFonts w:eastAsia="Arial"/>
          <w:spacing w:val="-4"/>
          <w:sz w:val="10"/>
          <w:szCs w:val="10"/>
          <w:lang w:eastAsia="zh-CN"/>
        </w:rPr>
        <w:t>1500</w:t>
      </w:r>
    </w:p>
    <w:p w14:paraId="4D625462">
      <w:pPr>
        <w:spacing w:before="161" w:line="135" w:lineRule="exact"/>
        <w:ind w:left="310"/>
        <w:rPr>
          <w:rFonts w:eastAsia="Arial"/>
          <w:sz w:val="10"/>
          <w:szCs w:val="10"/>
          <w:lang w:eastAsia="zh-CN"/>
        </w:rPr>
      </w:pPr>
      <w:r>
        <w:rPr>
          <w:rFonts w:eastAsia="Arial"/>
          <w:spacing w:val="-4"/>
          <w:sz w:val="10"/>
          <w:szCs w:val="10"/>
          <w:lang w:eastAsia="zh-CN"/>
        </w:rPr>
        <w:t>1000</w:t>
      </w:r>
    </w:p>
    <w:p w14:paraId="504C0187">
      <w:pPr>
        <w:spacing w:before="161" w:line="134" w:lineRule="exact"/>
        <w:ind w:left="357"/>
        <w:rPr>
          <w:rFonts w:eastAsia="Arial"/>
          <w:sz w:val="10"/>
          <w:szCs w:val="10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143510</wp:posOffset>
                </wp:positionV>
                <wp:extent cx="2213610" cy="1111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61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6BEDF4">
                            <w:pPr>
                              <w:spacing w:before="20" w:line="134" w:lineRule="exact"/>
                              <w:ind w:left="20"/>
                              <w:rPr>
                                <w:rFonts w:eastAsia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eastAsia="Arial"/>
                                <w:spacing w:val="-5"/>
                                <w:position w:val="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eastAsia="Arial"/>
                                <w:spacing w:val="2"/>
                                <w:position w:val="1"/>
                                <w:sz w:val="10"/>
                                <w:szCs w:val="1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/>
                                <w:spacing w:val="-5"/>
                                <w:position w:val="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eastAsia="Arial"/>
                                <w:spacing w:val="1"/>
                                <w:position w:val="1"/>
                                <w:sz w:val="10"/>
                                <w:szCs w:val="1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/>
                                <w:spacing w:val="-5"/>
                                <w:position w:val="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eastAsia="Arial"/>
                                <w:spacing w:val="1"/>
                                <w:position w:val="1"/>
                                <w:sz w:val="10"/>
                                <w:szCs w:val="1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/>
                                <w:spacing w:val="-5"/>
                                <w:position w:val="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eastAsia="Arial"/>
                                <w:spacing w:val="2"/>
                                <w:position w:val="1"/>
                                <w:sz w:val="10"/>
                                <w:szCs w:val="1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/>
                                <w:spacing w:val="-5"/>
                                <w:position w:val="1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eastAsia="Arial"/>
                                <w:spacing w:val="2"/>
                                <w:position w:val="1"/>
                                <w:sz w:val="10"/>
                                <w:szCs w:val="1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/>
                                <w:spacing w:val="-5"/>
                                <w:position w:val="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eastAsia="Arial"/>
                                <w:spacing w:val="1"/>
                                <w:position w:val="1"/>
                                <w:sz w:val="10"/>
                                <w:szCs w:val="1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/>
                                <w:spacing w:val="-5"/>
                                <w:position w:val="1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eastAsia="Arial"/>
                                <w:spacing w:val="2"/>
                                <w:position w:val="1"/>
                                <w:sz w:val="10"/>
                                <w:szCs w:val="1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/>
                                <w:spacing w:val="-5"/>
                                <w:position w:val="1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eastAsia="Arial"/>
                                <w:spacing w:val="1"/>
                                <w:position w:val="1"/>
                                <w:sz w:val="10"/>
                                <w:szCs w:val="1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/>
                                <w:spacing w:val="-5"/>
                                <w:position w:val="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eastAsia="Arial"/>
                                <w:spacing w:val="3"/>
                                <w:position w:val="1"/>
                                <w:sz w:val="10"/>
                                <w:szCs w:val="10"/>
                              </w:rPr>
                              <w:t xml:space="preserve">          </w:t>
                            </w:r>
                            <w:r>
                              <w:rPr>
                                <w:rFonts w:eastAsia="Arial"/>
                                <w:spacing w:val="-5"/>
                                <w:position w:val="1"/>
                                <w:sz w:val="10"/>
                                <w:szCs w:val="10"/>
                              </w:rPr>
                              <w:t>10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75pt;margin-top:11.3pt;height:8.75pt;width:174.3pt;z-index:251660288;mso-width-relative:page;mso-height-relative:page;" filled="f" stroked="f" coordsize="21600,21600" o:gfxdata="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0CSs91wAAAAgBAAAPAAAAAAAAAAEAIAAAACIAAABkcnMvZG93bnJldi54bWxQSwECFAAU&#10;AAAACACHTuJAmbhFuLkBAABy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06BEDF4">
                      <w:pPr>
                        <w:spacing w:before="20" w:line="134" w:lineRule="exact"/>
                        <w:ind w:left="20"/>
                        <w:rPr>
                          <w:rFonts w:eastAsia="Arial"/>
                          <w:sz w:val="10"/>
                          <w:szCs w:val="10"/>
                        </w:rPr>
                      </w:pPr>
                      <w:r>
                        <w:rPr>
                          <w:rFonts w:eastAsia="Arial"/>
                          <w:spacing w:val="-5"/>
                          <w:position w:val="1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eastAsia="Arial"/>
                          <w:spacing w:val="2"/>
                          <w:position w:val="1"/>
                          <w:sz w:val="10"/>
                          <w:szCs w:val="10"/>
                        </w:rPr>
                        <w:t xml:space="preserve">           </w:t>
                      </w:r>
                      <w:r>
                        <w:rPr>
                          <w:rFonts w:eastAsia="Arial"/>
                          <w:spacing w:val="-5"/>
                          <w:position w:val="1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eastAsia="Arial"/>
                          <w:spacing w:val="1"/>
                          <w:position w:val="1"/>
                          <w:sz w:val="10"/>
                          <w:szCs w:val="10"/>
                        </w:rPr>
                        <w:t xml:space="preserve">           </w:t>
                      </w:r>
                      <w:r>
                        <w:rPr>
                          <w:rFonts w:eastAsia="Arial"/>
                          <w:spacing w:val="-5"/>
                          <w:position w:val="1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eastAsia="Arial"/>
                          <w:spacing w:val="1"/>
                          <w:position w:val="1"/>
                          <w:sz w:val="10"/>
                          <w:szCs w:val="10"/>
                        </w:rPr>
                        <w:t xml:space="preserve">           </w:t>
                      </w:r>
                      <w:r>
                        <w:rPr>
                          <w:rFonts w:eastAsia="Arial"/>
                          <w:spacing w:val="-5"/>
                          <w:position w:val="1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eastAsia="Arial"/>
                          <w:spacing w:val="2"/>
                          <w:position w:val="1"/>
                          <w:sz w:val="10"/>
                          <w:szCs w:val="10"/>
                        </w:rPr>
                        <w:t xml:space="preserve">           </w:t>
                      </w:r>
                      <w:r>
                        <w:rPr>
                          <w:rFonts w:eastAsia="Arial"/>
                          <w:spacing w:val="-5"/>
                          <w:position w:val="1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eastAsia="Arial"/>
                          <w:spacing w:val="2"/>
                          <w:position w:val="1"/>
                          <w:sz w:val="10"/>
                          <w:szCs w:val="10"/>
                        </w:rPr>
                        <w:t xml:space="preserve">           </w:t>
                      </w:r>
                      <w:r>
                        <w:rPr>
                          <w:rFonts w:eastAsia="Arial"/>
                          <w:spacing w:val="-5"/>
                          <w:position w:val="1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eastAsia="Arial"/>
                          <w:spacing w:val="1"/>
                          <w:position w:val="1"/>
                          <w:sz w:val="10"/>
                          <w:szCs w:val="10"/>
                        </w:rPr>
                        <w:t xml:space="preserve">           </w:t>
                      </w:r>
                      <w:r>
                        <w:rPr>
                          <w:rFonts w:eastAsia="Arial"/>
                          <w:spacing w:val="-5"/>
                          <w:position w:val="1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eastAsia="Arial"/>
                          <w:spacing w:val="2"/>
                          <w:position w:val="1"/>
                          <w:sz w:val="10"/>
                          <w:szCs w:val="10"/>
                        </w:rPr>
                        <w:t xml:space="preserve">           </w:t>
                      </w:r>
                      <w:r>
                        <w:rPr>
                          <w:rFonts w:eastAsia="Arial"/>
                          <w:spacing w:val="-5"/>
                          <w:position w:val="1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eastAsia="Arial"/>
                          <w:spacing w:val="1"/>
                          <w:position w:val="1"/>
                          <w:sz w:val="10"/>
                          <w:szCs w:val="10"/>
                        </w:rPr>
                        <w:t xml:space="preserve">           </w:t>
                      </w:r>
                      <w:r>
                        <w:rPr>
                          <w:rFonts w:eastAsia="Arial"/>
                          <w:spacing w:val="-5"/>
                          <w:position w:val="1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eastAsia="Arial"/>
                          <w:spacing w:val="3"/>
                          <w:position w:val="1"/>
                          <w:sz w:val="10"/>
                          <w:szCs w:val="10"/>
                        </w:rPr>
                        <w:t xml:space="preserve">          </w:t>
                      </w:r>
                      <w:r>
                        <w:rPr>
                          <w:rFonts w:eastAsia="Arial"/>
                          <w:spacing w:val="-5"/>
                          <w:position w:val="1"/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/>
          <w:spacing w:val="-2"/>
          <w:sz w:val="10"/>
          <w:szCs w:val="10"/>
          <w:lang w:eastAsia="zh-CN"/>
        </w:rPr>
        <w:t>500</w:t>
      </w:r>
    </w:p>
    <w:p w14:paraId="0EE36E4A">
      <w:pPr>
        <w:spacing w:before="100" w:line="184" w:lineRule="auto"/>
        <w:ind w:left="1924"/>
        <w:rPr>
          <w:rFonts w:ascii="微软雅黑" w:hAnsi="微软雅黑" w:eastAsia="微软雅黑" w:cs="微软雅黑"/>
          <w:sz w:val="10"/>
          <w:szCs w:val="10"/>
          <w:lang w:eastAsia="zh-CN"/>
        </w:rPr>
      </w:pPr>
      <w:r>
        <w:rPr>
          <w:rFonts w:ascii="微软雅黑" w:hAnsi="微软雅黑" w:eastAsia="微软雅黑" w:cs="微软雅黑"/>
          <w:spacing w:val="18"/>
          <w:sz w:val="10"/>
          <w:szCs w:val="10"/>
          <w:lang w:eastAsia="zh-CN"/>
        </w:rPr>
        <w:t>阈值选择性</w:t>
      </w:r>
    </w:p>
    <w:p w14:paraId="460AC2FB">
      <w:pPr>
        <w:pStyle w:val="2"/>
        <w:spacing w:before="31" w:line="197" w:lineRule="auto"/>
        <w:ind w:left="866"/>
        <w:rPr>
          <w:sz w:val="18"/>
          <w:szCs w:val="18"/>
          <w:lang w:eastAsia="zh-CN"/>
        </w:rPr>
      </w:pPr>
      <w:r>
        <w:rPr>
          <w:spacing w:val="-2"/>
          <w:sz w:val="18"/>
          <w:szCs w:val="18"/>
          <w:lang w:eastAsia="zh-CN"/>
        </w:rPr>
        <w:t>图</w:t>
      </w:r>
      <w:r>
        <w:rPr>
          <w:rFonts w:ascii="Arial" w:hAnsi="Arial" w:eastAsia="Arial" w:cs="Arial"/>
          <w:spacing w:val="-2"/>
          <w:sz w:val="18"/>
          <w:szCs w:val="18"/>
          <w:lang w:eastAsia="zh-CN"/>
        </w:rPr>
        <w:t xml:space="preserve">1 </w:t>
      </w:r>
      <w:r>
        <w:rPr>
          <w:spacing w:val="-2"/>
          <w:sz w:val="18"/>
          <w:szCs w:val="18"/>
          <w:lang w:eastAsia="zh-CN"/>
        </w:rPr>
        <w:t>不同方法下的可翻转点个数</w:t>
      </w:r>
    </w:p>
    <w:p w14:paraId="25E6F692">
      <w:pPr>
        <w:spacing w:line="237" w:lineRule="exact"/>
        <w:ind w:left="19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Fig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>.1</w:t>
      </w:r>
      <w:r>
        <w:rPr>
          <w:rFonts w:ascii="Times New Roman" w:hAnsi="Times New Roman" w:eastAsia="Times New Roman" w:cs="Times New Roman"/>
          <w:spacing w:val="47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Number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3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flipped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pixels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different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methods</w:t>
      </w:r>
    </w:p>
    <w:p w14:paraId="288DFB48">
      <w:pPr>
        <w:pStyle w:val="2"/>
        <w:spacing w:before="217" w:line="197" w:lineRule="auto"/>
        <w:ind w:left="1001"/>
        <w:rPr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表</w:t>
      </w:r>
      <w:r>
        <w:rPr>
          <w:rFonts w:ascii="Arial" w:hAnsi="Arial" w:eastAsia="Arial" w:cs="Arial"/>
          <w:spacing w:val="-1"/>
          <w:sz w:val="18"/>
          <w:szCs w:val="18"/>
          <w:lang w:eastAsia="zh-CN"/>
        </w:rPr>
        <w:t xml:space="preserve">1  </w:t>
      </w:r>
      <w:r>
        <w:rPr>
          <w:spacing w:val="-1"/>
          <w:sz w:val="18"/>
          <w:szCs w:val="18"/>
          <w:lang w:eastAsia="zh-CN"/>
        </w:rPr>
        <w:t>现有算法认证能力比较</w:t>
      </w:r>
    </w:p>
    <w:p w14:paraId="69EDD47E">
      <w:pPr>
        <w:spacing w:line="222" w:lineRule="exact"/>
        <w:ind w:left="24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Table</w:t>
      </w:r>
      <w:r>
        <w:rPr>
          <w:rFonts w:ascii="Times New Roman" w:hAnsi="Times New Roman" w:eastAsia="Times New Roman" w:cs="Times New Roman"/>
          <w:spacing w:val="2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1 Comparison of</w:t>
      </w:r>
      <w:r>
        <w:rPr>
          <w:rFonts w:ascii="Times New Roman" w:hAnsi="Times New Roman" w:eastAsia="Times New Roman" w:cs="Times New Roman"/>
          <w:spacing w:val="-14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authenticat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>ion performance</w:t>
      </w:r>
    </w:p>
    <w:p w14:paraId="63FDCFB8">
      <w:pPr>
        <w:spacing w:line="215" w:lineRule="exact"/>
        <w:ind w:left="121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with existing algori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>thms</w:t>
      </w:r>
    </w:p>
    <w:tbl>
      <w:tblPr>
        <w:tblStyle w:val="12"/>
        <w:tblW w:w="4440" w:type="dxa"/>
        <w:tblInd w:w="-15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1418"/>
      </w:tblGrid>
      <w:tr w14:paraId="65CAC9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22" w:type="dxa"/>
            <w:tcBorders>
              <w:top w:val="single" w:color="000000" w:sz="6" w:space="0"/>
              <w:bottom w:val="single" w:color="000000" w:sz="4" w:space="0"/>
            </w:tcBorders>
          </w:tcPr>
          <w:p w14:paraId="1B16BFE8">
            <w:pPr>
              <w:pStyle w:val="13"/>
              <w:spacing w:before="1" w:line="261" w:lineRule="auto"/>
              <w:ind w:left="475" w:right="141" w:firstLine="538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篡</w:t>
            </w:r>
            <w:r>
              <w:rPr>
                <w:rFonts w:ascii="Times New Roman" w:hAnsi="Times New Roman" w:eastAsia="宋体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改</w:t>
            </w: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i/>
                <w:iCs/>
                <w:spacing w:val="-3"/>
                <w:position w:val="-2"/>
                <w:sz w:val="18"/>
                <w:szCs w:val="18"/>
              </w:rPr>
              <w:t>P</w:t>
            </w:r>
            <w:r>
              <w:rPr>
                <w:rFonts w:ascii="Times New Roman" w:hAnsi="Times New Roman" w:eastAsia="宋体" w:cs="Times New Roman"/>
                <w:i/>
                <w:iCs/>
                <w:spacing w:val="-3"/>
                <w:position w:val="-7"/>
                <w:sz w:val="18"/>
                <w:szCs w:val="18"/>
              </w:rPr>
              <w:t xml:space="preserve">fa </w:t>
            </w: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(%)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方</w:t>
            </w:r>
            <w:r>
              <w:rPr>
                <w:rFonts w:ascii="Times New Roman" w:hAnsi="Times New Roman" w:eastAsia="宋体" w:cs="Times New Roman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式</w:t>
            </w:r>
            <w:r>
              <w:rPr>
                <w:rFonts w:ascii="Times New Roman" w:hAnsi="Times New Roman" w:eastAsia="宋体" w:cs="Times New Roman"/>
                <w:spacing w:val="7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Proposed</w:t>
            </w:r>
            <w:r>
              <w:rPr>
                <w:rFonts w:ascii="Times New Roman" w:hAnsi="Times New Roman" w:eastAsia="宋体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Li5</w:t>
            </w:r>
            <w:r>
              <w:rPr>
                <w:rFonts w:ascii="Times New Roman" w:hAnsi="Times New Roman" w:eastAsia="宋体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2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Li4</w:t>
            </w:r>
          </w:p>
        </w:tc>
        <w:tc>
          <w:tcPr>
            <w:tcW w:w="1418" w:type="dxa"/>
            <w:tcBorders>
              <w:top w:val="single" w:color="000000" w:sz="6" w:space="0"/>
              <w:bottom w:val="single" w:color="000000" w:sz="4" w:space="0"/>
            </w:tcBorders>
          </w:tcPr>
          <w:p w14:paraId="52CCD6A3">
            <w:pPr>
              <w:pStyle w:val="13"/>
              <w:spacing w:line="314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1752FD44">
            <w:pPr>
              <w:pStyle w:val="13"/>
              <w:spacing w:before="52" w:line="196" w:lineRule="auto"/>
              <w:ind w:left="71" w:firstLine="172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Kwon</w:t>
            </w:r>
          </w:p>
        </w:tc>
      </w:tr>
      <w:tr w14:paraId="598C92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3022" w:type="dxa"/>
            <w:tcBorders>
              <w:top w:val="single" w:color="000000" w:sz="4" w:space="0"/>
            </w:tcBorders>
          </w:tcPr>
          <w:p w14:paraId="2F95D63D">
            <w:pPr>
              <w:pStyle w:val="13"/>
              <w:spacing w:line="222" w:lineRule="auto"/>
              <w:ind w:left="297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一般篡改</w:t>
            </w:r>
            <w:r>
              <w:rPr>
                <w:rFonts w:ascii="Times New Roman" w:hAnsi="Times New Roman" w:eastAsia="宋体" w:cs="Times New Roman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4.17</w:t>
            </w:r>
            <w:r>
              <w:rPr>
                <w:rFonts w:ascii="Times New Roman" w:hAnsi="Times New Roman" w:eastAsia="宋体" w:cs="Times New Roman"/>
                <w:spacing w:val="3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16.67</w:t>
            </w:r>
            <w:r>
              <w:rPr>
                <w:rFonts w:ascii="Times New Roman" w:hAnsi="Times New Roman" w:eastAsia="宋体" w:cs="Times New Roman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16.67</w:t>
            </w:r>
          </w:p>
        </w:tc>
        <w:tc>
          <w:tcPr>
            <w:tcW w:w="1418" w:type="dxa"/>
            <w:tcBorders>
              <w:top w:val="single" w:color="000000" w:sz="4" w:space="0"/>
            </w:tcBorders>
          </w:tcPr>
          <w:p w14:paraId="2248AFCA">
            <w:pPr>
              <w:pStyle w:val="13"/>
              <w:spacing w:line="217" w:lineRule="exact"/>
              <w:ind w:left="144" w:firstLine="176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0.00</w:t>
            </w:r>
          </w:p>
        </w:tc>
      </w:tr>
      <w:tr w14:paraId="28F0A9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022" w:type="dxa"/>
          </w:tcPr>
          <w:p w14:paraId="00E6BCB3">
            <w:pPr>
              <w:pStyle w:val="13"/>
              <w:spacing w:before="3" w:line="223" w:lineRule="auto"/>
              <w:ind w:left="296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单区拼贴</w:t>
            </w:r>
            <w:r>
              <w:rPr>
                <w:rFonts w:ascii="Times New Roman" w:hAnsi="Times New Roman" w:eastAsia="宋体" w:cs="Times New Roman"/>
                <w:spacing w:val="17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4.00     68.00  40.00</w:t>
            </w:r>
          </w:p>
        </w:tc>
        <w:tc>
          <w:tcPr>
            <w:tcW w:w="1418" w:type="dxa"/>
          </w:tcPr>
          <w:p w14:paraId="2EE1D68D">
            <w:pPr>
              <w:pStyle w:val="13"/>
              <w:spacing w:before="3" w:line="217" w:lineRule="exact"/>
              <w:ind w:left="94" w:firstLine="176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36.00</w:t>
            </w:r>
          </w:p>
        </w:tc>
      </w:tr>
      <w:tr w14:paraId="7028FD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022" w:type="dxa"/>
          </w:tcPr>
          <w:p w14:paraId="33A572C2">
            <w:pPr>
              <w:pStyle w:val="13"/>
              <w:spacing w:before="5" w:line="220" w:lineRule="auto"/>
              <w:ind w:left="303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多区拼贴</w:t>
            </w:r>
            <w:r>
              <w:rPr>
                <w:rFonts w:ascii="Times New Roman" w:hAnsi="Times New Roman" w:eastAsia="宋体" w:cs="Times New Roman"/>
                <w:spacing w:val="14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0.00     90.91  81.82</w:t>
            </w:r>
          </w:p>
        </w:tc>
        <w:tc>
          <w:tcPr>
            <w:tcW w:w="1418" w:type="dxa"/>
          </w:tcPr>
          <w:p w14:paraId="6D304737">
            <w:pPr>
              <w:pStyle w:val="13"/>
              <w:spacing w:before="55" w:line="191" w:lineRule="auto"/>
              <w:ind w:left="95" w:firstLine="176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77.27</w:t>
            </w:r>
          </w:p>
        </w:tc>
      </w:tr>
      <w:tr w14:paraId="2FF857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022" w:type="dxa"/>
            <w:tcBorders>
              <w:bottom w:val="single" w:color="000000" w:sz="6" w:space="0"/>
            </w:tcBorders>
          </w:tcPr>
          <w:p w14:paraId="6F84C69D">
            <w:pPr>
              <w:pStyle w:val="13"/>
              <w:spacing w:before="8" w:line="239" w:lineRule="exact"/>
              <w:ind w:left="296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1"/>
                <w:position w:val="1"/>
                <w:sz w:val="18"/>
                <w:szCs w:val="18"/>
              </w:rPr>
              <w:t>混合攻击</w:t>
            </w:r>
            <w:r>
              <w:rPr>
                <w:rFonts w:ascii="Times New Roman" w:hAnsi="Times New Roman" w:eastAsia="宋体" w:cs="Times New Roman"/>
                <w:spacing w:val="17"/>
                <w:position w:val="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1"/>
                <w:position w:val="1"/>
                <w:sz w:val="18"/>
                <w:szCs w:val="18"/>
              </w:rPr>
              <w:t>0.00     56.25  31.25</w:t>
            </w:r>
          </w:p>
        </w:tc>
        <w:tc>
          <w:tcPr>
            <w:tcW w:w="1418" w:type="dxa"/>
            <w:tcBorders>
              <w:bottom w:val="single" w:color="000000" w:sz="6" w:space="0"/>
            </w:tcBorders>
          </w:tcPr>
          <w:p w14:paraId="53C46234">
            <w:pPr>
              <w:pStyle w:val="13"/>
              <w:spacing w:before="8" w:line="239" w:lineRule="exact"/>
              <w:ind w:left="106" w:firstLine="172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4"/>
                <w:position w:val="1"/>
                <w:sz w:val="18"/>
                <w:szCs w:val="18"/>
              </w:rPr>
              <w:t>12.50</w:t>
            </w:r>
          </w:p>
        </w:tc>
      </w:tr>
    </w:tbl>
    <w:p w14:paraId="654B7269">
      <w:pPr>
        <w:spacing w:line="368" w:lineRule="auto"/>
      </w:pPr>
    </w:p>
    <w:p w14:paraId="1A71042F">
      <w:pPr>
        <w:spacing w:before="240" w:after="240"/>
        <w:ind w:left="17"/>
        <w:outlineLvl w:val="1"/>
        <w:rPr>
          <w:rFonts w:ascii="黑体" w:hAnsi="黑体" w:eastAsia="黑体" w:cs="黑体"/>
          <w:sz w:val="20"/>
          <w:szCs w:val="20"/>
          <w:lang w:eastAsia="zh-CN"/>
        </w:rPr>
      </w:pPr>
      <w:r>
        <w:rPr>
          <w:rFonts w:ascii="黑体" w:hAnsi="黑体" w:eastAsia="黑体" w:cs="黑体"/>
          <w:sz w:val="20"/>
          <w:szCs w:val="20"/>
          <w:lang w:eastAsia="zh-CN"/>
        </w:rPr>
        <w:t>1.4 符号、计量单位和缩略词</w:t>
      </w:r>
    </w:p>
    <w:p w14:paraId="7CBA30F9">
      <w:pPr>
        <w:pStyle w:val="2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全文同一名词术语、人名、地名须前 后一致. 每个字母, 符号所表示的物理意义须前后一致, 并采用习惯表示法. 计量单位请采用国际单位制(SI), 用规范符号表示, 如压力单位应用P (帕斯卡), 而不用“毫米汞注” .  文中缩写词(中文或英文)须在首次出现时注明全称.</w:t>
      </w:r>
    </w:p>
    <w:p w14:paraId="0DF5BF9D">
      <w:pPr>
        <w:spacing w:before="240" w:after="240"/>
        <w:ind w:left="23"/>
        <w:outlineLvl w:val="0"/>
        <w:rPr>
          <w:rFonts w:ascii="黑体" w:hAnsi="黑体" w:eastAsia="黑体" w:cs="黑体"/>
          <w:spacing w:val="-2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2  其它注意事项</w:t>
      </w:r>
    </w:p>
    <w:p w14:paraId="27C4A6F4">
      <w:pPr>
        <w:pStyle w:val="2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1）所有会议论文稿件请勿涉密。修改加工后的定稿后，网站评审通过将直接以定稿文稿收录，不再电邮提示。</w:t>
      </w:r>
    </w:p>
    <w:p w14:paraId="3E45ABF8">
      <w:pPr>
        <w:pStyle w:val="2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2） 请作者仔细地按照本须知中的各项要求认真加工修改稿,若修改稿不符合要求, 年会承办单位将退回作者重新修改直至合乎要求为止, 由此造成的稿件不能及时发表的责任由作者自负.作者如无特殊声明, 本刊默认第一作者为通信作者.如果第一作者非文章通信作者或通信作者地址变动,务请及时通知年会承办单位.</w:t>
      </w:r>
    </w:p>
    <w:p w14:paraId="11E30DF5">
      <w:pPr>
        <w:pStyle w:val="2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3）凡向年会投稿，限于人力，恕来稿一律不退，稿件经学术委员会审稿后，依据稿件质量和数量，决定是否辑集出版，一经审核采用的稿件，组委会颁发稿件录用证明，并在出版后统一寄送。</w:t>
      </w:r>
    </w:p>
    <w:p w14:paraId="4E9B20B5">
      <w:pPr>
        <w:pStyle w:val="2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4）在修改稿加工格式方面若有其它不明事宜, 可与年会承办学校联系。</w:t>
      </w:r>
    </w:p>
    <w:p w14:paraId="30429C24">
      <w:pPr>
        <w:spacing w:before="240" w:after="240"/>
        <w:ind w:left="23"/>
        <w:outlineLvl w:val="0"/>
        <w:rPr>
          <w:rFonts w:ascii="黑体" w:hAnsi="黑体" w:eastAsia="黑体" w:cs="黑体"/>
          <w:spacing w:val="-2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  <w:t>3  结论</w:t>
      </w:r>
    </w:p>
    <w:p w14:paraId="066CE97F">
      <w:pPr>
        <w:pStyle w:val="2"/>
        <w:ind w:firstLine="436" w:firstLineChars="200"/>
        <w:rPr>
          <w:rFonts w:ascii="宋体" w:hAnsi="宋体" w:eastAsia="宋体" w:cs="宋体"/>
          <w:spacing w:val="9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文章的结论请勿与摘要、前言等重复.</w:t>
      </w:r>
    </w:p>
    <w:p w14:paraId="1B466D81">
      <w:pPr>
        <w:pStyle w:val="2"/>
        <w:spacing w:before="241" w:line="228" w:lineRule="auto"/>
        <w:jc w:val="center"/>
        <w:outlineLvl w:val="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20"/>
          <w:szCs w:val="20"/>
          <w:lang w:eastAsia="zh-CN"/>
        </w:rPr>
        <w:t>参考文献</w:t>
      </w:r>
    </w:p>
    <w:p w14:paraId="77E3A276">
      <w:pPr>
        <w:pStyle w:val="2"/>
        <w:spacing w:before="183" w:line="290" w:lineRule="auto"/>
        <w:ind w:right="138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hint="eastAsia" w:ascii="宋体" w:hAnsi="宋体" w:eastAsia="宋体" w:cs="宋体"/>
          <w:spacing w:val="7"/>
          <w:sz w:val="14"/>
          <w:szCs w:val="14"/>
          <w:lang w:eastAsia="zh-CN"/>
        </w:rPr>
        <w:t>1．  期刊:［序号］著者.篇名［J］. 刊名，年，</w:t>
      </w:r>
      <w:r>
        <w:rPr>
          <w:rFonts w:hint="eastAsia" w:ascii="宋体" w:hAnsi="宋体" w:eastAsia="宋体" w:cs="宋体"/>
          <w:spacing w:val="6"/>
          <w:sz w:val="14"/>
          <w:szCs w:val="14"/>
          <w:lang w:eastAsia="zh-CN"/>
        </w:rPr>
        <w:t>卷(期)：起</w:t>
      </w:r>
      <w:r>
        <w:rPr>
          <w:rFonts w:hint="eastAsia" w:ascii="宋体" w:hAnsi="宋体" w:eastAsia="宋体" w:cs="宋体"/>
          <w:spacing w:val="8"/>
          <w:sz w:val="14"/>
          <w:szCs w:val="14"/>
          <w:lang w:eastAsia="zh-CN"/>
        </w:rPr>
        <w:t>止页码.</w:t>
      </w:r>
    </w:p>
    <w:p w14:paraId="72DC7656">
      <w:pPr>
        <w:pStyle w:val="2"/>
        <w:spacing w:before="40" w:line="289" w:lineRule="auto"/>
        <w:ind w:left="373" w:right="4" w:hanging="373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hint="eastAsia" w:ascii="宋体" w:hAnsi="宋体" w:eastAsia="宋体" w:cs="宋体"/>
          <w:spacing w:val="5"/>
          <w:sz w:val="14"/>
          <w:szCs w:val="14"/>
          <w:lang w:eastAsia="zh-CN"/>
        </w:rPr>
        <w:t>2．  著作：[序号] 著者.书名[M].版本（初版不写）.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5"/>
          <w:sz w:val="14"/>
          <w:szCs w:val="14"/>
          <w:lang w:eastAsia="zh-CN"/>
        </w:rPr>
        <w:t>出版地：</w:t>
      </w:r>
      <w:r>
        <w:rPr>
          <w:rFonts w:hint="eastAsia" w:ascii="宋体" w:hAnsi="宋体" w:eastAsia="宋体" w:cs="宋体"/>
          <w:spacing w:val="8"/>
          <w:sz w:val="14"/>
          <w:szCs w:val="14"/>
          <w:lang w:eastAsia="zh-CN"/>
        </w:rPr>
        <w:t>出版者，出版年：起止页码.</w:t>
      </w:r>
    </w:p>
    <w:p w14:paraId="0EB4A99F">
      <w:pPr>
        <w:pStyle w:val="2"/>
        <w:spacing w:before="42" w:line="298" w:lineRule="auto"/>
        <w:ind w:left="360" w:right="111" w:hanging="357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hint="eastAsia" w:ascii="宋体" w:hAnsi="宋体" w:eastAsia="宋体" w:cs="宋体"/>
          <w:spacing w:val="7"/>
          <w:sz w:val="14"/>
          <w:szCs w:val="14"/>
          <w:lang w:eastAsia="zh-CN"/>
        </w:rPr>
        <w:t>3．  论文集:［序号］析出文献的著者. 篇名［C］//</w:t>
      </w:r>
      <w:r>
        <w:rPr>
          <w:rFonts w:hint="eastAsia" w:ascii="宋体" w:hAnsi="宋体" w:eastAsia="宋体" w:cs="宋体"/>
          <w:spacing w:val="15"/>
          <w:w w:val="102"/>
          <w:sz w:val="14"/>
          <w:szCs w:val="1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14"/>
          <w:szCs w:val="14"/>
          <w:lang w:eastAsia="zh-CN"/>
        </w:rPr>
        <w:t>原文献</w:t>
      </w:r>
      <w:r>
        <w:rPr>
          <w:rFonts w:hint="eastAsia" w:ascii="宋体" w:hAnsi="宋体" w:eastAsia="宋体" w:cs="宋体"/>
          <w:spacing w:val="6"/>
          <w:sz w:val="14"/>
          <w:szCs w:val="14"/>
          <w:lang w:eastAsia="zh-CN"/>
        </w:rPr>
        <w:t>著者.</w:t>
      </w:r>
      <w:r>
        <w:rPr>
          <w:rFonts w:hint="eastAsia" w:ascii="宋体" w:hAnsi="宋体" w:eastAsia="宋体" w:cs="宋体"/>
          <w:spacing w:val="11"/>
          <w:w w:val="101"/>
          <w:sz w:val="14"/>
          <w:szCs w:val="1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14"/>
          <w:szCs w:val="14"/>
          <w:lang w:eastAsia="zh-CN"/>
        </w:rPr>
        <w:t>原文献名.</w:t>
      </w:r>
      <w:r>
        <w:rPr>
          <w:rFonts w:hint="eastAsia" w:ascii="宋体" w:hAnsi="宋体" w:eastAsia="宋体" w:cs="宋体"/>
          <w:spacing w:val="21"/>
          <w:sz w:val="14"/>
          <w:szCs w:val="1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14"/>
          <w:szCs w:val="14"/>
          <w:lang w:eastAsia="zh-CN"/>
        </w:rPr>
        <w:t>出版地：</w:t>
      </w:r>
      <w:r>
        <w:rPr>
          <w:rFonts w:hint="eastAsia" w:ascii="宋体" w:hAnsi="宋体" w:eastAsia="宋体" w:cs="宋体"/>
          <w:spacing w:val="-41"/>
          <w:sz w:val="14"/>
          <w:szCs w:val="1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14"/>
          <w:szCs w:val="14"/>
          <w:lang w:eastAsia="zh-CN"/>
        </w:rPr>
        <w:t>出版者，出版年</w:t>
      </w:r>
      <w:r>
        <w:rPr>
          <w:rFonts w:hint="eastAsia" w:ascii="宋体" w:hAnsi="宋体" w:eastAsia="宋体" w:cs="宋体"/>
          <w:spacing w:val="5"/>
          <w:sz w:val="14"/>
          <w:szCs w:val="14"/>
          <w:lang w:eastAsia="zh-CN"/>
        </w:rPr>
        <w:t>：</w:t>
      </w:r>
      <w:r>
        <w:rPr>
          <w:rFonts w:hint="eastAsia" w:ascii="宋体" w:hAnsi="宋体" w:eastAsia="宋体" w:cs="宋体"/>
          <w:spacing w:val="-13"/>
          <w:sz w:val="14"/>
          <w:szCs w:val="1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5"/>
          <w:sz w:val="14"/>
          <w:szCs w:val="14"/>
          <w:lang w:eastAsia="zh-CN"/>
        </w:rPr>
        <w:t>析出文献</w:t>
      </w:r>
      <w:r>
        <w:rPr>
          <w:rFonts w:hint="eastAsia" w:ascii="宋体" w:hAnsi="宋体" w:eastAsia="宋体" w:cs="宋体"/>
          <w:spacing w:val="8"/>
          <w:sz w:val="14"/>
          <w:szCs w:val="14"/>
          <w:lang w:eastAsia="zh-CN"/>
        </w:rPr>
        <w:t>起止页码.</w:t>
      </w:r>
    </w:p>
    <w:p w14:paraId="43DBED49">
      <w:pPr>
        <w:pStyle w:val="2"/>
        <w:spacing w:before="41" w:line="289" w:lineRule="auto"/>
        <w:ind w:left="360" w:right="30" w:hanging="361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hint="eastAsia" w:ascii="宋体" w:hAnsi="宋体" w:eastAsia="宋体" w:cs="宋体"/>
          <w:spacing w:val="6"/>
          <w:sz w:val="14"/>
          <w:szCs w:val="14"/>
          <w:lang w:eastAsia="zh-CN"/>
        </w:rPr>
        <w:t>4．  学位论文：[序号] 著者.题名[D].</w:t>
      </w:r>
      <w:r>
        <w:rPr>
          <w:rFonts w:hint="eastAsia" w:ascii="宋体" w:hAnsi="宋体" w:eastAsia="宋体" w:cs="宋体"/>
          <w:spacing w:val="-16"/>
          <w:sz w:val="14"/>
          <w:szCs w:val="1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14"/>
          <w:szCs w:val="14"/>
          <w:lang w:eastAsia="zh-CN"/>
        </w:rPr>
        <w:t>出版地</w:t>
      </w:r>
      <w:r>
        <w:rPr>
          <w:rFonts w:hint="eastAsia" w:ascii="宋体" w:hAnsi="宋体" w:eastAsia="宋体" w:cs="宋体"/>
          <w:spacing w:val="5"/>
          <w:sz w:val="14"/>
          <w:szCs w:val="14"/>
          <w:lang w:eastAsia="zh-CN"/>
        </w:rPr>
        <w:t>：</w:t>
      </w:r>
      <w:r>
        <w:rPr>
          <w:rFonts w:hint="eastAsia" w:ascii="宋体" w:hAnsi="宋体" w:eastAsia="宋体" w:cs="宋体"/>
          <w:spacing w:val="-40"/>
          <w:sz w:val="14"/>
          <w:szCs w:val="1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5"/>
          <w:sz w:val="14"/>
          <w:szCs w:val="14"/>
          <w:lang w:eastAsia="zh-CN"/>
        </w:rPr>
        <w:t>出版者，出版</w:t>
      </w:r>
      <w:r>
        <w:rPr>
          <w:rFonts w:hint="eastAsia" w:ascii="宋体" w:hAnsi="宋体" w:eastAsia="宋体" w:cs="宋体"/>
          <w:spacing w:val="6"/>
          <w:sz w:val="14"/>
          <w:szCs w:val="14"/>
          <w:lang w:eastAsia="zh-CN"/>
        </w:rPr>
        <w:t>年.</w:t>
      </w:r>
    </w:p>
    <w:p w14:paraId="672AF005">
      <w:pPr>
        <w:pStyle w:val="2"/>
        <w:spacing w:before="43" w:line="294" w:lineRule="auto"/>
        <w:ind w:left="364" w:right="99" w:hanging="360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hint="eastAsia" w:ascii="宋体" w:hAnsi="宋体" w:eastAsia="宋体" w:cs="宋体"/>
          <w:spacing w:val="7"/>
          <w:sz w:val="14"/>
          <w:szCs w:val="14"/>
          <w:lang w:eastAsia="zh-CN"/>
        </w:rPr>
        <w:t>5</w:t>
      </w:r>
      <w:r>
        <w:rPr>
          <w:rFonts w:hint="eastAsia" w:ascii="宋体" w:hAnsi="宋体" w:eastAsia="宋体" w:cs="宋体"/>
          <w:spacing w:val="-15"/>
          <w:sz w:val="14"/>
          <w:szCs w:val="1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14"/>
          <w:szCs w:val="14"/>
          <w:lang w:eastAsia="zh-CN"/>
        </w:rPr>
        <w:t>．</w:t>
      </w:r>
      <w:r>
        <w:rPr>
          <w:rFonts w:hint="eastAsia" w:ascii="宋体" w:hAnsi="宋体" w:eastAsia="宋体" w:cs="宋体"/>
          <w:spacing w:val="4"/>
          <w:sz w:val="14"/>
          <w:szCs w:val="14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7"/>
          <w:sz w:val="14"/>
          <w:szCs w:val="14"/>
          <w:lang w:eastAsia="zh-CN"/>
        </w:rPr>
        <w:t>报纸:［序号］著者. 篇名［N］. 报纸名，</w:t>
      </w:r>
      <w:r>
        <w:rPr>
          <w:rFonts w:hint="eastAsia" w:ascii="宋体" w:hAnsi="宋体" w:eastAsia="宋体" w:cs="宋体"/>
          <w:spacing w:val="6"/>
          <w:sz w:val="14"/>
          <w:szCs w:val="14"/>
          <w:lang w:eastAsia="zh-CN"/>
        </w:rPr>
        <w:t>出版日期(版</w:t>
      </w:r>
      <w:r>
        <w:rPr>
          <w:rFonts w:hint="eastAsia" w:ascii="宋体" w:hAnsi="宋体" w:eastAsia="宋体" w:cs="宋体"/>
          <w:spacing w:val="4"/>
          <w:sz w:val="14"/>
          <w:szCs w:val="14"/>
          <w:lang w:eastAsia="zh-CN"/>
        </w:rPr>
        <w:t>次).</w:t>
      </w:r>
    </w:p>
    <w:p w14:paraId="7546DC3C">
      <w:pPr>
        <w:pStyle w:val="2"/>
        <w:spacing w:before="33" w:line="300" w:lineRule="auto"/>
        <w:ind w:left="361" w:right="32" w:hanging="357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7"/>
          <w:sz w:val="14"/>
          <w:szCs w:val="14"/>
          <w:lang w:eastAsia="zh-CN"/>
        </w:rPr>
        <w:t>6．  电子文献：[序号] 著者.</w:t>
      </w:r>
      <w:r>
        <w:rPr>
          <w:rFonts w:hint="eastAsia" w:ascii="宋体" w:hAnsi="宋体" w:eastAsia="宋体" w:cs="宋体"/>
          <w:spacing w:val="-10"/>
          <w:sz w:val="14"/>
          <w:szCs w:val="1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14"/>
          <w:szCs w:val="14"/>
          <w:lang w:eastAsia="zh-CN"/>
        </w:rPr>
        <w:t>电子文献</w:t>
      </w:r>
      <w:r>
        <w:rPr>
          <w:rFonts w:hint="eastAsia" w:ascii="宋体" w:hAnsi="宋体" w:eastAsia="宋体" w:cs="宋体"/>
          <w:spacing w:val="6"/>
          <w:sz w:val="14"/>
          <w:szCs w:val="14"/>
          <w:lang w:eastAsia="zh-CN"/>
        </w:rPr>
        <w:t>题名[文献类型标志/载</w:t>
      </w:r>
      <w:r>
        <w:rPr>
          <w:rFonts w:hint="eastAsia" w:ascii="宋体" w:hAnsi="宋体" w:eastAsia="宋体" w:cs="宋体"/>
          <w:spacing w:val="7"/>
          <w:sz w:val="14"/>
          <w:szCs w:val="14"/>
          <w:lang w:eastAsia="zh-CN"/>
        </w:rPr>
        <w:t>体类型标志].（发表或更新日期）[引用日期].</w:t>
      </w:r>
      <w:r>
        <w:rPr>
          <w:rFonts w:hint="eastAsia" w:ascii="宋体" w:hAnsi="宋体" w:eastAsia="宋体" w:cs="宋体"/>
          <w:sz w:val="14"/>
          <w:szCs w:val="1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14"/>
          <w:szCs w:val="14"/>
          <w:lang w:eastAsia="zh-CN"/>
        </w:rPr>
        <w:t>电子文献网址</w:t>
      </w:r>
    </w:p>
    <w:sectPr>
      <w:type w:val="continuous"/>
      <w:pgSz w:w="11906" w:h="16839"/>
      <w:pgMar w:top="1361" w:right="1689" w:bottom="1417" w:left="1785" w:header="1351" w:footer="0" w:gutter="0"/>
      <w:cols w:equalWidth="0" w:num="2">
        <w:col w:w="4003" w:space="425"/>
        <w:col w:w="40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8BA4B83-7C1D-4E03-A2A7-04F6C4F8652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BCEDAC-CF7E-4B8B-9B6F-58C932BC18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317292E-DBA4-4526-9A41-46E17494E4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8514F51-2810-4F79-9D9C-FEDA8D2C42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6F2B8B7-3F63-49DB-AEC3-A4A5F76E1F6A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FCE9C9F-BD2E-4101-BB41-F6749A5CB0B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158E6947-E1AC-4D6F-B4BF-E3D8AFCA091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1B"/>
    <w:rsid w:val="00122FDB"/>
    <w:rsid w:val="00155474"/>
    <w:rsid w:val="00194F08"/>
    <w:rsid w:val="001F203F"/>
    <w:rsid w:val="002145E8"/>
    <w:rsid w:val="0023043B"/>
    <w:rsid w:val="00246657"/>
    <w:rsid w:val="00264CFB"/>
    <w:rsid w:val="00273941"/>
    <w:rsid w:val="002A53D4"/>
    <w:rsid w:val="002C2E65"/>
    <w:rsid w:val="002E11BC"/>
    <w:rsid w:val="003377C3"/>
    <w:rsid w:val="003657B9"/>
    <w:rsid w:val="00371506"/>
    <w:rsid w:val="003D086A"/>
    <w:rsid w:val="003E4824"/>
    <w:rsid w:val="00434050"/>
    <w:rsid w:val="00437DA3"/>
    <w:rsid w:val="004448C2"/>
    <w:rsid w:val="00467507"/>
    <w:rsid w:val="00493407"/>
    <w:rsid w:val="004D117A"/>
    <w:rsid w:val="004E2D9F"/>
    <w:rsid w:val="004F6C61"/>
    <w:rsid w:val="00516B4B"/>
    <w:rsid w:val="00520612"/>
    <w:rsid w:val="0057657A"/>
    <w:rsid w:val="00584F42"/>
    <w:rsid w:val="0069343E"/>
    <w:rsid w:val="006C1ADE"/>
    <w:rsid w:val="006C3C83"/>
    <w:rsid w:val="007366BC"/>
    <w:rsid w:val="00767324"/>
    <w:rsid w:val="007D7075"/>
    <w:rsid w:val="007E1A3D"/>
    <w:rsid w:val="00817836"/>
    <w:rsid w:val="00897A8D"/>
    <w:rsid w:val="008D735E"/>
    <w:rsid w:val="00992020"/>
    <w:rsid w:val="0099338A"/>
    <w:rsid w:val="009B071B"/>
    <w:rsid w:val="009E68A8"/>
    <w:rsid w:val="009F74A1"/>
    <w:rsid w:val="00A35E5F"/>
    <w:rsid w:val="00A45AAC"/>
    <w:rsid w:val="00A56511"/>
    <w:rsid w:val="00A8521B"/>
    <w:rsid w:val="00AE42C3"/>
    <w:rsid w:val="00B343E1"/>
    <w:rsid w:val="00B50BB6"/>
    <w:rsid w:val="00BC7A25"/>
    <w:rsid w:val="00C61F91"/>
    <w:rsid w:val="00CF4183"/>
    <w:rsid w:val="00D60397"/>
    <w:rsid w:val="00D62D24"/>
    <w:rsid w:val="00DB6E54"/>
    <w:rsid w:val="00E02ACC"/>
    <w:rsid w:val="00E2328B"/>
    <w:rsid w:val="00E51D20"/>
    <w:rsid w:val="00E61714"/>
    <w:rsid w:val="00E61C0F"/>
    <w:rsid w:val="00E66AA3"/>
    <w:rsid w:val="00EA16D5"/>
    <w:rsid w:val="00EA644D"/>
    <w:rsid w:val="00F97B42"/>
    <w:rsid w:val="00FB62D7"/>
    <w:rsid w:val="1AE94FBE"/>
    <w:rsid w:val="2E8B4EBD"/>
    <w:rsid w:val="31BF286E"/>
    <w:rsid w:val="3821354A"/>
    <w:rsid w:val="418A4550"/>
    <w:rsid w:val="5D4153F8"/>
    <w:rsid w:val="6288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0"/>
      <w:szCs w:val="30"/>
      <w:lang w:eastAsia="en-US"/>
    </w:rPr>
  </w:style>
  <w:style w:type="table" w:customStyle="1" w:styleId="12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4718</Words>
  <Characters>5694</Characters>
  <Lines>44</Lines>
  <Paragraphs>12</Paragraphs>
  <TotalTime>0</TotalTime>
  <ScaleCrop>false</ScaleCrop>
  <LinksUpToDate>false</LinksUpToDate>
  <CharactersWithSpaces>6028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2026-03-10T06:13:00Z</dcterms:created>
  <dc:creator>赵帝</dc:creator>
  <cp:lastModifiedBy>雷琳</cp:lastModifiedBy>
  <cp:lastPrinted>2026-03-10T08:52:00Z</cp:lastPrinted>
  <dcterms:modified xsi:type="dcterms:W3CDTF">2026-03-11T02:28:58Z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eyJoZGlkIjoiYTZhOWM5NzRmNmE3ZjFkM2E2YThkZjlmZWE4ODE3NjQiLCJ1c2VySWQiOiI1MjE1NzAyMjUifQ==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61A7E518DA3E43F59297FC2945FDF557_13</vt:lpwstr>
  </property>
</Properties>
</file>